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A13594F" w14:textId="31090848" w:rsidR="00655EEA" w:rsidRPr="00B85B13" w:rsidRDefault="00655EEA" w:rsidP="00655EEA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526722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1312" behindDoc="0" locked="0" layoutInCell="1" allowOverlap="1" wp14:anchorId="14C5096E" wp14:editId="660785D1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75A6B">
        <w:rPr>
          <w:rFonts w:ascii="Arial" w:hAnsi="Arial" w:cs="Arial"/>
          <w:noProof/>
          <w:u w:val="single"/>
        </w:rPr>
        <w:t>2</w:t>
      </w:r>
      <w:r w:rsidR="00D94347">
        <w:rPr>
          <w:rFonts w:ascii="Arial" w:hAnsi="Arial" w:cs="Arial"/>
          <w:noProof/>
          <w:u w:val="single"/>
        </w:rPr>
        <w:t>4</w:t>
      </w:r>
      <w:r w:rsidR="00B75A6B">
        <w:rPr>
          <w:rFonts w:ascii="Arial" w:hAnsi="Arial" w:cs="Arial"/>
          <w:noProof/>
          <w:u w:val="single"/>
        </w:rPr>
        <w:t>. Juni</w:t>
      </w:r>
      <w:r w:rsidRPr="00B85B13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21</w:t>
      </w:r>
    </w:p>
    <w:p w14:paraId="03562DDB" w14:textId="77777777" w:rsidR="00655EEA" w:rsidRPr="00B85B13" w:rsidRDefault="00655EEA" w:rsidP="00655EEA">
      <w:pPr>
        <w:rPr>
          <w:rFonts w:cs="Arial"/>
        </w:rPr>
      </w:pPr>
    </w:p>
    <w:p w14:paraId="1C6EF2A1" w14:textId="52B11B3E" w:rsidR="00B75A6B" w:rsidRPr="00B85B13" w:rsidRDefault="000C7CEA" w:rsidP="00B75A6B">
      <w:pPr>
        <w:tabs>
          <w:tab w:val="left" w:pos="8080"/>
        </w:tabs>
        <w:spacing w:line="276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JTA ist bei Augsburg bewegt dabei</w:t>
      </w:r>
      <w:r w:rsidR="00655EEA">
        <w:rPr>
          <w:rFonts w:cs="Arial"/>
          <w:b/>
          <w:bCs/>
          <w:sz w:val="32"/>
          <w:szCs w:val="32"/>
        </w:rPr>
        <w:t xml:space="preserve">: </w:t>
      </w:r>
      <w:r w:rsidR="00B75A6B">
        <w:rPr>
          <w:rFonts w:cs="Arial"/>
          <w:b/>
          <w:bCs/>
          <w:sz w:val="32"/>
          <w:szCs w:val="32"/>
        </w:rPr>
        <w:br/>
      </w:r>
      <w:r w:rsidR="00174D85">
        <w:rPr>
          <w:rFonts w:cs="Arial"/>
          <w:b/>
          <w:bCs/>
          <w:sz w:val="32"/>
          <w:szCs w:val="32"/>
        </w:rPr>
        <w:t>Die Augsburger Stadtmusikante</w:t>
      </w:r>
      <w:r w:rsidR="00B75A6B">
        <w:rPr>
          <w:rFonts w:cs="Arial"/>
          <w:b/>
          <w:bCs/>
          <w:sz w:val="32"/>
          <w:szCs w:val="32"/>
        </w:rPr>
        <w:t>n</w:t>
      </w:r>
    </w:p>
    <w:p w14:paraId="0A665168" w14:textId="0F86710C" w:rsidR="00655EEA" w:rsidRPr="00395A2C" w:rsidRDefault="00174D85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Freilichtaufführung im Brunnenhof des Augsburger Zeughauses</w:t>
      </w:r>
    </w:p>
    <w:p w14:paraId="124DB463" w14:textId="77777777" w:rsidR="00655EEA" w:rsidRPr="00B85B13" w:rsidRDefault="00655EEA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22E2737B" w14:textId="21B59857" w:rsidR="00174D85" w:rsidRPr="00174D85" w:rsidRDefault="00655EEA" w:rsidP="00174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 xml:space="preserve">Das Junge Theater Augsburg </w:t>
      </w:r>
      <w:r w:rsidR="006B1D38">
        <w:rPr>
          <w:rFonts w:cs="Arial"/>
          <w:sz w:val="22"/>
          <w:szCs w:val="22"/>
        </w:rPr>
        <w:t>beteiligt sich an der Aktion #augsburgbewegt der Stadt Augsburg: Am</w:t>
      </w:r>
      <w:r w:rsidR="00174D85">
        <w:rPr>
          <w:rFonts w:cs="Arial"/>
          <w:sz w:val="22"/>
          <w:szCs w:val="22"/>
        </w:rPr>
        <w:t xml:space="preserve"> </w:t>
      </w:r>
      <w:r w:rsidR="003B4603">
        <w:rPr>
          <w:rFonts w:cs="Arial"/>
          <w:sz w:val="22"/>
          <w:szCs w:val="22"/>
        </w:rPr>
        <w:t>3</w:t>
      </w:r>
      <w:r w:rsidR="00174D85">
        <w:rPr>
          <w:rFonts w:cs="Arial"/>
          <w:sz w:val="22"/>
          <w:szCs w:val="22"/>
        </w:rPr>
        <w:t>. Juli 2021</w:t>
      </w:r>
      <w:r>
        <w:rPr>
          <w:rFonts w:cs="Arial"/>
          <w:sz w:val="22"/>
          <w:szCs w:val="22"/>
        </w:rPr>
        <w:t xml:space="preserve"> </w:t>
      </w:r>
      <w:r w:rsidR="006B1D38">
        <w:rPr>
          <w:rFonts w:cs="Arial"/>
          <w:sz w:val="22"/>
          <w:szCs w:val="22"/>
        </w:rPr>
        <w:t xml:space="preserve">spielt das JTA </w:t>
      </w:r>
      <w:r w:rsidR="00174D85">
        <w:rPr>
          <w:rFonts w:cs="Arial"/>
          <w:sz w:val="22"/>
          <w:szCs w:val="22"/>
        </w:rPr>
        <w:t>sein Stück „Die Augsburger Stadtmusikanten“ als Freilichttheater im Brunnenhof des Augsburger Zeughauses</w:t>
      </w:r>
      <w:r>
        <w:rPr>
          <w:rFonts w:cs="Arial"/>
          <w:sz w:val="22"/>
          <w:szCs w:val="22"/>
        </w:rPr>
        <w:t xml:space="preserve">. </w:t>
      </w:r>
      <w:r w:rsidR="006B1D38">
        <w:rPr>
          <w:rFonts w:cs="Arial"/>
          <w:sz w:val="22"/>
          <w:szCs w:val="22"/>
        </w:rPr>
        <w:t xml:space="preserve">Die Stadt Augsburg hat </w:t>
      </w:r>
      <w:r w:rsidR="000C7CEA">
        <w:rPr>
          <w:rFonts w:cs="Arial"/>
          <w:sz w:val="22"/>
          <w:szCs w:val="22"/>
        </w:rPr>
        <w:t xml:space="preserve">die Aktion </w:t>
      </w:r>
      <w:bookmarkStart w:id="0" w:name="_GoBack"/>
      <w:bookmarkEnd w:id="0"/>
      <w:r w:rsidR="006B1D38">
        <w:rPr>
          <w:rFonts w:cs="Arial"/>
          <w:sz w:val="22"/>
          <w:szCs w:val="22"/>
        </w:rPr>
        <w:t>unter dem Hashtag „</w:t>
      </w:r>
      <w:proofErr w:type="spellStart"/>
      <w:r w:rsidR="006B1D38">
        <w:rPr>
          <w:rFonts w:cs="Arial"/>
          <w:sz w:val="22"/>
          <w:szCs w:val="22"/>
        </w:rPr>
        <w:t>augsburgbewegt</w:t>
      </w:r>
      <w:proofErr w:type="spellEnd"/>
      <w:r w:rsidR="006B1D38">
        <w:rPr>
          <w:rFonts w:cs="Arial"/>
          <w:sz w:val="22"/>
          <w:szCs w:val="22"/>
        </w:rPr>
        <w:t xml:space="preserve">“ initiiert, </w:t>
      </w:r>
      <w:r w:rsidR="000C7CEA">
        <w:rPr>
          <w:rFonts w:cs="Arial"/>
          <w:sz w:val="22"/>
          <w:szCs w:val="22"/>
        </w:rPr>
        <w:t>um nach der</w:t>
      </w:r>
      <w:r w:rsidR="006B1D38">
        <w:rPr>
          <w:rFonts w:cs="Arial"/>
          <w:sz w:val="22"/>
          <w:szCs w:val="22"/>
        </w:rPr>
        <w:t xml:space="preserve"> langen Corona-bedingten Pause die Kulturvielfalt in der Stadt wieder zu beleben. Das JTA freut sich über eine weitere Möglichkeit für eine Freilichtaufführung: </w:t>
      </w:r>
      <w:r>
        <w:rPr>
          <w:rFonts w:cs="Arial"/>
          <w:sz w:val="22"/>
          <w:szCs w:val="22"/>
        </w:rPr>
        <w:t xml:space="preserve">Das Stück für Kinder ab </w:t>
      </w:r>
      <w:r w:rsidR="00174D85">
        <w:rPr>
          <w:rFonts w:cs="Arial"/>
          <w:sz w:val="22"/>
          <w:szCs w:val="22"/>
        </w:rPr>
        <w:t>acht</w:t>
      </w:r>
      <w:r>
        <w:rPr>
          <w:rFonts w:cs="Arial"/>
          <w:sz w:val="22"/>
          <w:szCs w:val="22"/>
        </w:rPr>
        <w:t xml:space="preserve"> Jahren </w:t>
      </w:r>
      <w:r w:rsidR="00174D85">
        <w:rPr>
          <w:rFonts w:cs="Arial"/>
          <w:sz w:val="22"/>
          <w:szCs w:val="22"/>
        </w:rPr>
        <w:t>beschäftigt sich frei nach dem Märchen der</w:t>
      </w:r>
      <w:r w:rsidR="003B4603">
        <w:rPr>
          <w:rFonts w:cs="Arial"/>
          <w:sz w:val="22"/>
          <w:szCs w:val="22"/>
        </w:rPr>
        <w:t xml:space="preserve"> B</w:t>
      </w:r>
      <w:r w:rsidR="00174D85">
        <w:rPr>
          <w:rFonts w:cs="Arial"/>
          <w:sz w:val="22"/>
          <w:szCs w:val="22"/>
        </w:rPr>
        <w:t xml:space="preserve">rüder Grimm mit dem Thema Freundschaft: </w:t>
      </w:r>
      <w:r w:rsidR="00174D85" w:rsidRPr="00174D85">
        <w:rPr>
          <w:rFonts w:cs="Arial"/>
          <w:sz w:val="22"/>
          <w:szCs w:val="22"/>
        </w:rPr>
        <w:t>Esel, Hund, Katze und Hahn sind für die Gesellschaft scheinbar nicht mehr nützlich</w:t>
      </w:r>
      <w:r w:rsidR="00174D85">
        <w:rPr>
          <w:rFonts w:cs="Arial"/>
          <w:sz w:val="22"/>
          <w:szCs w:val="22"/>
        </w:rPr>
        <w:t>.</w:t>
      </w:r>
      <w:r w:rsidR="00174D85" w:rsidRPr="00174D85">
        <w:rPr>
          <w:rFonts w:cs="Arial"/>
          <w:sz w:val="22"/>
          <w:szCs w:val="22"/>
        </w:rPr>
        <w:t xml:space="preserve"> Sie werden </w:t>
      </w:r>
      <w:proofErr w:type="spellStart"/>
      <w:r w:rsidR="00174D85" w:rsidRPr="00174D85">
        <w:rPr>
          <w:rFonts w:cs="Arial"/>
          <w:sz w:val="22"/>
          <w:szCs w:val="22"/>
        </w:rPr>
        <w:t>gedisst</w:t>
      </w:r>
      <w:proofErr w:type="spellEnd"/>
      <w:r w:rsidR="00174D85" w:rsidRPr="00174D85">
        <w:rPr>
          <w:rFonts w:cs="Arial"/>
          <w:sz w:val="22"/>
          <w:szCs w:val="22"/>
        </w:rPr>
        <w:t>, gemobbt, weggejagt und ausgesetzt. Alle vier verlieren ihr Zuhaus</w:t>
      </w:r>
      <w:r w:rsidR="00174D85">
        <w:rPr>
          <w:rFonts w:cs="Arial"/>
          <w:sz w:val="22"/>
          <w:szCs w:val="22"/>
        </w:rPr>
        <w:t>e und</w:t>
      </w:r>
      <w:r w:rsidR="00174D85" w:rsidRPr="00174D85">
        <w:rPr>
          <w:rFonts w:cs="Arial"/>
          <w:sz w:val="22"/>
          <w:szCs w:val="22"/>
        </w:rPr>
        <w:t xml:space="preserve"> sind einsam.</w:t>
      </w:r>
      <w:r w:rsidR="00174D85">
        <w:rPr>
          <w:rFonts w:cs="Arial"/>
          <w:sz w:val="22"/>
          <w:szCs w:val="22"/>
        </w:rPr>
        <w:t xml:space="preserve"> </w:t>
      </w:r>
      <w:r w:rsidR="00174D85" w:rsidRPr="00174D85">
        <w:rPr>
          <w:rFonts w:cs="Arial"/>
          <w:sz w:val="22"/>
          <w:szCs w:val="22"/>
        </w:rPr>
        <w:t>Glücklicherweise kreuzen sich aber ihre Wege und sie merken: Gemeinsam ist besser als einsam! Gemeinsam können wir viel erreichen! Gemeinsam sind wir stark!</w:t>
      </w:r>
    </w:p>
    <w:p w14:paraId="6474EA95" w14:textId="6C4E68D1" w:rsidR="00174D85" w:rsidRPr="00174D85" w:rsidRDefault="00174D85" w:rsidP="00174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 w:rsidRPr="00174D85">
        <w:rPr>
          <w:rFonts w:cs="Arial"/>
          <w:sz w:val="22"/>
          <w:szCs w:val="22"/>
        </w:rPr>
        <w:t xml:space="preserve">Die </w:t>
      </w:r>
      <w:r w:rsidRPr="00174D85">
        <w:rPr>
          <w:rFonts w:cs="Arial"/>
          <w:i/>
          <w:iCs/>
          <w:sz w:val="22"/>
          <w:szCs w:val="22"/>
        </w:rPr>
        <w:t>„</w:t>
      </w:r>
      <w:r w:rsidRPr="00174D85">
        <w:rPr>
          <w:rFonts w:cs="Arial"/>
          <w:sz w:val="22"/>
          <w:szCs w:val="22"/>
        </w:rPr>
        <w:t>Mutigen Vier</w:t>
      </w:r>
      <w:r w:rsidRPr="00174D85">
        <w:rPr>
          <w:rFonts w:cs="Arial"/>
          <w:i/>
          <w:iCs/>
          <w:sz w:val="22"/>
          <w:szCs w:val="22"/>
        </w:rPr>
        <w:t>”</w:t>
      </w:r>
      <w:r w:rsidRPr="00174D85">
        <w:rPr>
          <w:rFonts w:cs="Arial"/>
          <w:sz w:val="22"/>
          <w:szCs w:val="22"/>
        </w:rPr>
        <w:t xml:space="preserve"> beschließen, </w:t>
      </w:r>
      <w:r>
        <w:rPr>
          <w:rFonts w:cs="Arial"/>
          <w:sz w:val="22"/>
          <w:szCs w:val="22"/>
        </w:rPr>
        <w:t>zusammen</w:t>
      </w:r>
      <w:r w:rsidRPr="00174D85">
        <w:rPr>
          <w:rFonts w:cs="Arial"/>
          <w:sz w:val="22"/>
          <w:szCs w:val="22"/>
        </w:rPr>
        <w:t xml:space="preserve"> abzuhauen und eine Straßenmusik-Gang zu gründen. Ihr Traumziel: Augsburg, ein hoffentlich gutes Pflaster für Straßenmusik! Werden die vier dort ankommen? Ihr Weg führt sie durch die Westlichen Wälder, und dort wohnen die wilden Räuber …</w:t>
      </w:r>
    </w:p>
    <w:p w14:paraId="5859EAB0" w14:textId="58A0EF4B" w:rsidR="00144B13" w:rsidRDefault="00655EEA" w:rsidP="00655E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526722">
        <w:rPr>
          <w:rFonts w:cs="Arial"/>
          <w:bCs/>
          <w:sz w:val="22"/>
          <w:szCs w:val="22"/>
        </w:rPr>
        <w:t xml:space="preserve">Aufführungstermin </w:t>
      </w:r>
      <w:r w:rsidR="00174D85">
        <w:rPr>
          <w:rFonts w:cs="Arial"/>
          <w:bCs/>
          <w:sz w:val="22"/>
          <w:szCs w:val="22"/>
        </w:rPr>
        <w:t xml:space="preserve">ist der </w:t>
      </w:r>
      <w:r w:rsidR="003B4603">
        <w:rPr>
          <w:rFonts w:cs="Arial"/>
          <w:bCs/>
          <w:sz w:val="22"/>
          <w:szCs w:val="22"/>
        </w:rPr>
        <w:t>3</w:t>
      </w:r>
      <w:r w:rsidR="00174D85">
        <w:rPr>
          <w:rFonts w:cs="Arial"/>
          <w:bCs/>
          <w:sz w:val="22"/>
          <w:szCs w:val="22"/>
        </w:rPr>
        <w:t xml:space="preserve">. Juli 2021, 15 Uhr im Brunnenhof des Augsburger Zeughauses. </w:t>
      </w:r>
      <w:r w:rsidR="00D94347">
        <w:rPr>
          <w:rFonts w:cs="Arial"/>
          <w:bCs/>
          <w:sz w:val="22"/>
          <w:szCs w:val="22"/>
        </w:rPr>
        <w:t>Karten können online unter jt-augsburg.de erworben werden</w:t>
      </w:r>
      <w:r>
        <w:rPr>
          <w:rFonts w:cs="Arial"/>
          <w:bCs/>
          <w:sz w:val="22"/>
          <w:szCs w:val="22"/>
        </w:rPr>
        <w:t>.</w:t>
      </w:r>
    </w:p>
    <w:p w14:paraId="0C8D411A" w14:textId="77777777" w:rsidR="00144B13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B6B0A98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>
        <w:rPr>
          <w:sz w:val="22"/>
          <w:szCs w:val="22"/>
        </w:rPr>
        <w:t>www.jt-augsburg.de</w:t>
      </w:r>
    </w:p>
    <w:p w14:paraId="6EEB61F1" w14:textId="77777777" w:rsidR="00655EEA" w:rsidRDefault="00655EEA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716CD78" w14:textId="77777777" w:rsidR="00174D85" w:rsidRPr="00174D85" w:rsidRDefault="00174D85" w:rsidP="00174D85">
      <w:pPr>
        <w:spacing w:line="312" w:lineRule="auto"/>
        <w:rPr>
          <w:rFonts w:cs="Arial"/>
          <w:sz w:val="22"/>
          <w:szCs w:val="22"/>
        </w:rPr>
      </w:pPr>
      <w:r w:rsidRPr="00174D85">
        <w:rPr>
          <w:rFonts w:cs="Arial"/>
          <w:sz w:val="22"/>
          <w:szCs w:val="22"/>
        </w:rPr>
        <w:lastRenderedPageBreak/>
        <w:t xml:space="preserve">Regie: Susanne </w:t>
      </w:r>
      <w:proofErr w:type="spellStart"/>
      <w:r w:rsidRPr="00174D85">
        <w:rPr>
          <w:rFonts w:cs="Arial"/>
          <w:sz w:val="22"/>
          <w:szCs w:val="22"/>
        </w:rPr>
        <w:t>Reng</w:t>
      </w:r>
      <w:proofErr w:type="spellEnd"/>
      <w:r w:rsidRPr="00174D85">
        <w:rPr>
          <w:rFonts w:cs="Arial"/>
          <w:sz w:val="22"/>
          <w:szCs w:val="22"/>
        </w:rPr>
        <w:br/>
        <w:t>Spiel: Marina Lötschert, Ramo Ali, Ellen Mayer</w:t>
      </w:r>
      <w:r w:rsidRPr="00174D85">
        <w:rPr>
          <w:rFonts w:cs="Arial"/>
          <w:sz w:val="22"/>
          <w:szCs w:val="22"/>
        </w:rPr>
        <w:br/>
        <w:t>Musik: Ellen Mayer</w:t>
      </w:r>
      <w:r w:rsidRPr="00174D85">
        <w:rPr>
          <w:rFonts w:cs="Arial"/>
          <w:sz w:val="22"/>
          <w:szCs w:val="22"/>
        </w:rPr>
        <w:br/>
        <w:t xml:space="preserve">Ausstattung: Amelie </w:t>
      </w:r>
      <w:proofErr w:type="spellStart"/>
      <w:r w:rsidRPr="00174D85">
        <w:rPr>
          <w:rFonts w:cs="Arial"/>
          <w:sz w:val="22"/>
          <w:szCs w:val="22"/>
        </w:rPr>
        <w:t>Neblich</w:t>
      </w:r>
      <w:proofErr w:type="spellEnd"/>
      <w:r w:rsidRPr="00174D85">
        <w:rPr>
          <w:rFonts w:cs="Arial"/>
          <w:sz w:val="22"/>
          <w:szCs w:val="22"/>
        </w:rPr>
        <w:br/>
        <w:t>Technische Leitung: Georg Sturm/Kilian Bühler</w:t>
      </w:r>
      <w:r w:rsidRPr="00174D85">
        <w:rPr>
          <w:rFonts w:cs="Arial"/>
          <w:sz w:val="22"/>
          <w:szCs w:val="22"/>
        </w:rPr>
        <w:br/>
        <w:t>Fotos: Frauke Wichmann</w:t>
      </w:r>
    </w:p>
    <w:p w14:paraId="1887DC3D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</w:p>
    <w:p w14:paraId="2F18D386" w14:textId="77777777" w:rsidR="00655EEA" w:rsidRDefault="00655EEA" w:rsidP="00655EEA">
      <w:pPr>
        <w:spacing w:line="240" w:lineRule="auto"/>
        <w:rPr>
          <w:rFonts w:cs="Arial"/>
          <w:b/>
          <w:sz w:val="22"/>
          <w:szCs w:val="22"/>
        </w:rPr>
      </w:pPr>
    </w:p>
    <w:p w14:paraId="66777A78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b/>
          <w:sz w:val="22"/>
          <w:szCs w:val="22"/>
        </w:rPr>
        <w:t>Pressekontakt:</w:t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</w:p>
    <w:p w14:paraId="10A22FAE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Christine Sommer</w:t>
      </w:r>
    </w:p>
    <w:p w14:paraId="390BD0C5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Sommer Kommunikation</w:t>
      </w:r>
    </w:p>
    <w:p w14:paraId="1554F601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presse@jt-augsburg.de</w:t>
      </w:r>
    </w:p>
    <w:p w14:paraId="776E2F12" w14:textId="77777777" w:rsidR="00655EEA" w:rsidRPr="00C0558F" w:rsidRDefault="00655EEA" w:rsidP="00655EEA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7EB236F7" w14:textId="77777777" w:rsidR="00655EEA" w:rsidRPr="00655EEA" w:rsidRDefault="00655EEA" w:rsidP="00655EEA">
      <w:pPr>
        <w:spacing w:after="160" w:line="259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  <w:r w:rsidRPr="00655EEA">
        <w:rPr>
          <w:rFonts w:cs="Arial"/>
          <w:color w:val="000000" w:themeColor="text1"/>
          <w:sz w:val="18"/>
          <w:szCs w:val="18"/>
        </w:rPr>
        <w:t xml:space="preserve">Das </w:t>
      </w:r>
      <w:r w:rsidRPr="00655EEA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655EEA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655EEA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655EEA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655EEA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655EEA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655EEA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655EEA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655EEA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p w14:paraId="2A4B2658" w14:textId="6258AB58" w:rsidR="00F454FA" w:rsidRDefault="00F454FA" w:rsidP="00655EEA">
      <w:pPr>
        <w:spacing w:after="160" w:line="259" w:lineRule="auto"/>
        <w:ind w:right="2118"/>
        <w:jc w:val="both"/>
      </w:pPr>
    </w:p>
    <w:sectPr w:rsidR="00F454FA">
      <w:headerReference w:type="default" r:id="rId7"/>
      <w:headerReference w:type="first" r:id="rId8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3E85" w14:textId="77777777" w:rsidR="00803622" w:rsidRDefault="00803622">
      <w:pPr>
        <w:spacing w:line="240" w:lineRule="auto"/>
      </w:pPr>
      <w:r>
        <w:separator/>
      </w:r>
    </w:p>
  </w:endnote>
  <w:endnote w:type="continuationSeparator" w:id="0">
    <w:p w14:paraId="64D5D65E" w14:textId="77777777" w:rsidR="00803622" w:rsidRDefault="0080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7CBC6" w14:textId="77777777" w:rsidR="00803622" w:rsidRDefault="00803622">
      <w:pPr>
        <w:spacing w:line="240" w:lineRule="auto"/>
      </w:pPr>
      <w:r>
        <w:separator/>
      </w:r>
    </w:p>
  </w:footnote>
  <w:footnote w:type="continuationSeparator" w:id="0">
    <w:p w14:paraId="0A82A6D9" w14:textId="77777777" w:rsidR="00803622" w:rsidRDefault="00803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40AF4C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5E7A6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&#13;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fldSimple w:instr=" NUMPAGES ">
      <w:r w:rsidR="005F1A20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4F38E3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&#13;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8854E3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&#13;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A"/>
    <w:rsid w:val="000022D5"/>
    <w:rsid w:val="000C7CEA"/>
    <w:rsid w:val="00144B13"/>
    <w:rsid w:val="00174D85"/>
    <w:rsid w:val="00251418"/>
    <w:rsid w:val="00260AD1"/>
    <w:rsid w:val="002710BF"/>
    <w:rsid w:val="00285108"/>
    <w:rsid w:val="003470A2"/>
    <w:rsid w:val="003B4603"/>
    <w:rsid w:val="003F14FA"/>
    <w:rsid w:val="00575FA6"/>
    <w:rsid w:val="005F1A20"/>
    <w:rsid w:val="00655EEA"/>
    <w:rsid w:val="006B1D38"/>
    <w:rsid w:val="00731B01"/>
    <w:rsid w:val="00803622"/>
    <w:rsid w:val="00B67A40"/>
    <w:rsid w:val="00B75A6B"/>
    <w:rsid w:val="00B85B13"/>
    <w:rsid w:val="00BC2FEC"/>
    <w:rsid w:val="00CC075B"/>
    <w:rsid w:val="00D94347"/>
    <w:rsid w:val="00F454FA"/>
    <w:rsid w:val="00F56DDC"/>
    <w:rsid w:val="00F62238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EEA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EE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43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347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D943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347"/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2021-05-06T08:40:00Z</dcterms:created>
  <dcterms:modified xsi:type="dcterms:W3CDTF">2021-06-24T08:32:00Z</dcterms:modified>
</cp:coreProperties>
</file>