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FDD94" w14:textId="17E9D2CB"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04864BB" w14:textId="77777777" w:rsidR="00EC2417" w:rsidRDefault="00EC2417">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E142C56"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F5DA9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0CF12A5"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30B043B"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8AE1F6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AF895B1"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D93778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D5E244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FA3942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76C759"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4CA89DC"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noProof/>
        </w:rPr>
        <mc:AlternateContent>
          <mc:Choice Requires="wps">
            <w:drawing>
              <wp:anchor distT="152400" distB="152400" distL="152400" distR="152400" simplePos="0" relativeHeight="251659264" behindDoc="0" locked="0" layoutInCell="1" allowOverlap="1" wp14:anchorId="200AB917" wp14:editId="566B66E5">
                <wp:simplePos x="0" y="0"/>
                <wp:positionH relativeFrom="margin">
                  <wp:posOffset>4800600</wp:posOffset>
                </wp:positionH>
                <wp:positionV relativeFrom="line">
                  <wp:posOffset>79375</wp:posOffset>
                </wp:positionV>
                <wp:extent cx="939165" cy="342900"/>
                <wp:effectExtent l="0" t="0" r="0" b="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939165" cy="342900"/>
                        </a:xfrm>
                        <a:prstGeom prst="rect">
                          <a:avLst/>
                        </a:prstGeom>
                        <a:solidFill>
                          <a:srgbClr val="000000">
                            <a:alpha val="0"/>
                          </a:srgbClr>
                        </a:solidFill>
                        <a:ln w="12700" cap="flat">
                          <a:noFill/>
                          <a:miter lim="400000"/>
                        </a:ln>
                        <a:effectLst/>
                      </wps:spPr>
                      <wps:txbx>
                        <w:txbxContent>
                          <w:p w14:paraId="66905804" w14:textId="5277D9A2" w:rsidR="005A5205" w:rsidRPr="00575FA6" w:rsidRDefault="005A5205">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0A61B7">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0A61B7">
                              <w:rPr>
                                <w:noProof/>
                                <w:sz w:val="20"/>
                                <w:szCs w:val="20"/>
                              </w:rPr>
                              <w:t>1</w:t>
                            </w:r>
                            <w:r w:rsidRPr="00575FA6">
                              <w:rPr>
                                <w:sz w:val="20"/>
                                <w:szCs w:val="20"/>
                              </w:rPr>
                              <w:fldChar w:fldCharType="end"/>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200AB917" id="officeArt object" o:spid="_x0000_s1026" style="position:absolute;margin-left:378pt;margin-top:6.25pt;width:73.95pt;height:27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" fillcolor="black" stroked="f" strokeweight="1pt">
                <v:fill opacity="0"/>
                <v:stroke miterlimit="4"/>
                <v:textbox inset="0,0,0,0">
                  <w:txbxContent>
                    <w:p w14:paraId="66905804" w14:textId="5277D9A2" w:rsidR="005A5205" w:rsidRPr="00575FA6" w:rsidRDefault="005A5205">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0A61B7">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0A61B7">
                        <w:rPr>
                          <w:noProof/>
                          <w:sz w:val="20"/>
                          <w:szCs w:val="20"/>
                        </w:rPr>
                        <w:t>1</w:t>
                      </w:r>
                      <w:r w:rsidRPr="00575FA6">
                        <w:rPr>
                          <w:sz w:val="20"/>
                          <w:szCs w:val="20"/>
                        </w:rPr>
                        <w:fldChar w:fldCharType="end"/>
                      </w:r>
                    </w:p>
                  </w:txbxContent>
                </v:textbox>
                <w10:wrap type="square" anchorx="margin" anchory="line"/>
              </v:rect>
            </w:pict>
          </mc:Fallback>
        </mc:AlternateContent>
      </w:r>
    </w:p>
    <w:p w14:paraId="69177F4E" w14:textId="2DE142DA" w:rsidR="00F454FA" w:rsidRPr="00B85B13" w:rsidRDefault="00575FA6" w:rsidP="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85B13">
        <w:rPr>
          <w:rFonts w:ascii="Arial" w:hAnsi="Arial" w:cs="Arial"/>
          <w:u w:val="single"/>
        </w:rPr>
        <w:t xml:space="preserve">Pressemitteilung </w:t>
      </w:r>
      <w:r w:rsidRPr="005A5205">
        <w:rPr>
          <w:rFonts w:ascii="Arial" w:hAnsi="Arial" w:cs="Arial"/>
          <w:u w:val="single"/>
        </w:rPr>
        <w:t xml:space="preserve">vom </w:t>
      </w:r>
      <w:r w:rsidRPr="005A5205">
        <w:rPr>
          <w:rFonts w:ascii="Arial" w:hAnsi="Arial" w:cs="Arial"/>
          <w:noProof/>
          <w:u w:val="single"/>
        </w:rPr>
        <w:drawing>
          <wp:anchor distT="152400" distB="152400" distL="152400" distR="152400" simplePos="0" relativeHeight="251660288" behindDoc="0" locked="0" layoutInCell="1" allowOverlap="1" wp14:anchorId="71573A3A" wp14:editId="3A61B782">
            <wp:simplePos x="0" y="0"/>
            <wp:positionH relativeFrom="margin">
              <wp:posOffset>4674869</wp:posOffset>
            </wp:positionH>
            <wp:positionV relativeFrom="page">
              <wp:posOffset>487680</wp:posOffset>
            </wp:positionV>
            <wp:extent cx="1440181" cy="1176148"/>
            <wp:effectExtent l="0" t="0" r="0" b="0"/>
            <wp:wrapThrough wrapText="bothSides" distL="152400" distR="152400">
              <wp:wrapPolygon edited="1">
                <wp:start x="4392" y="0"/>
                <wp:lineTo x="5220" y="397"/>
                <wp:lineTo x="1656" y="6392"/>
                <wp:lineTo x="2196" y="6216"/>
                <wp:lineTo x="3276" y="4429"/>
                <wp:lineTo x="3276" y="7185"/>
                <wp:lineTo x="2700" y="7362"/>
                <wp:lineTo x="2556" y="7714"/>
                <wp:lineTo x="3060" y="7582"/>
                <wp:lineTo x="3276" y="7185"/>
                <wp:lineTo x="3276" y="4429"/>
                <wp:lineTo x="4248" y="2820"/>
                <wp:lineTo x="4248" y="8552"/>
                <wp:lineTo x="3672" y="8684"/>
                <wp:lineTo x="3492" y="9037"/>
                <wp:lineTo x="4068" y="8860"/>
                <wp:lineTo x="4248" y="8552"/>
                <wp:lineTo x="4248" y="2820"/>
                <wp:lineTo x="4716" y="2046"/>
                <wp:lineTo x="4716" y="4100"/>
                <wp:lineTo x="4536" y="4232"/>
                <wp:lineTo x="4464" y="4408"/>
                <wp:lineTo x="4932" y="4364"/>
                <wp:lineTo x="5040" y="4100"/>
                <wp:lineTo x="4716" y="4100"/>
                <wp:lineTo x="4716" y="2046"/>
                <wp:lineTo x="5580" y="617"/>
                <wp:lineTo x="5652" y="647"/>
                <wp:lineTo x="5652" y="2998"/>
                <wp:lineTo x="5256" y="3042"/>
                <wp:lineTo x="5184" y="3218"/>
                <wp:lineTo x="5292" y="3197"/>
                <wp:lineTo x="5292" y="6656"/>
                <wp:lineTo x="5292" y="9918"/>
                <wp:lineTo x="4752" y="10007"/>
                <wp:lineTo x="4644" y="10271"/>
                <wp:lineTo x="5148" y="10227"/>
                <wp:lineTo x="5292" y="9918"/>
                <wp:lineTo x="5292" y="6656"/>
                <wp:lineTo x="4752" y="6789"/>
                <wp:lineTo x="4536" y="7229"/>
                <wp:lineTo x="5076" y="7097"/>
                <wp:lineTo x="5292" y="6656"/>
                <wp:lineTo x="5292" y="3197"/>
                <wp:lineTo x="5652" y="3130"/>
                <wp:lineTo x="5652" y="2998"/>
                <wp:lineTo x="5652" y="647"/>
                <wp:lineTo x="6264" y="907"/>
                <wp:lineTo x="6264" y="4320"/>
                <wp:lineTo x="6084" y="4452"/>
                <wp:lineTo x="6012" y="4717"/>
                <wp:lineTo x="6264" y="4691"/>
                <wp:lineTo x="6264" y="8199"/>
                <wp:lineTo x="5688" y="8287"/>
                <wp:lineTo x="5508" y="8684"/>
                <wp:lineTo x="6048" y="8596"/>
                <wp:lineTo x="6264" y="8199"/>
                <wp:lineTo x="6264" y="4691"/>
                <wp:lineTo x="6444" y="4673"/>
                <wp:lineTo x="6552" y="4320"/>
                <wp:lineTo x="6264" y="4320"/>
                <wp:lineTo x="6264" y="907"/>
                <wp:lineTo x="6516" y="1014"/>
                <wp:lineTo x="6948" y="951"/>
                <wp:lineTo x="6948" y="3042"/>
                <wp:lineTo x="6768" y="3306"/>
                <wp:lineTo x="6768" y="6568"/>
                <wp:lineTo x="6624" y="6612"/>
                <wp:lineTo x="6660" y="6744"/>
                <wp:lineTo x="7020" y="6612"/>
                <wp:lineTo x="6768" y="6568"/>
                <wp:lineTo x="6768" y="3306"/>
                <wp:lineTo x="7236" y="3262"/>
                <wp:lineTo x="7344" y="3042"/>
                <wp:lineTo x="6948" y="3042"/>
                <wp:lineTo x="6948" y="951"/>
                <wp:lineTo x="11700" y="264"/>
                <wp:lineTo x="11736" y="882"/>
                <wp:lineTo x="7128" y="1411"/>
                <wp:lineTo x="7884" y="1353"/>
                <wp:lineTo x="7884" y="2072"/>
                <wp:lineTo x="7416" y="2116"/>
                <wp:lineTo x="7380" y="2248"/>
                <wp:lineTo x="7848" y="2160"/>
                <wp:lineTo x="7884" y="2072"/>
                <wp:lineTo x="7884" y="1353"/>
                <wp:lineTo x="8064" y="1339"/>
                <wp:lineTo x="8064" y="4584"/>
                <wp:lineTo x="7704" y="4629"/>
                <wp:lineTo x="7560" y="4981"/>
                <wp:lineTo x="7992" y="5025"/>
                <wp:lineTo x="8208" y="4584"/>
                <wp:lineTo x="8064" y="4584"/>
                <wp:lineTo x="8064" y="1339"/>
                <wp:lineTo x="11772" y="1058"/>
                <wp:lineTo x="11844" y="1851"/>
                <wp:lineTo x="8280" y="2072"/>
                <wp:lineTo x="8496" y="2204"/>
                <wp:lineTo x="8532" y="2203"/>
                <wp:lineTo x="9036" y="3130"/>
                <wp:lineTo x="8532" y="3130"/>
                <wp:lineTo x="8424" y="3394"/>
                <wp:lineTo x="8892" y="3350"/>
                <wp:lineTo x="9036" y="3130"/>
                <wp:lineTo x="8532" y="2203"/>
                <wp:lineTo x="11880" y="2116"/>
                <wp:lineTo x="11988" y="3174"/>
                <wp:lineTo x="10260" y="3218"/>
                <wp:lineTo x="10152" y="3482"/>
                <wp:lineTo x="12024" y="3615"/>
                <wp:lineTo x="12168" y="5158"/>
                <wp:lineTo x="9396" y="4805"/>
                <wp:lineTo x="9180" y="5290"/>
                <wp:lineTo x="12240" y="5863"/>
                <wp:lineTo x="12456" y="8420"/>
                <wp:lineTo x="11412" y="8084"/>
                <wp:lineTo x="11412" y="14856"/>
                <wp:lineTo x="12996" y="14856"/>
                <wp:lineTo x="12960" y="15340"/>
                <wp:lineTo x="12636" y="15340"/>
                <wp:lineTo x="12636" y="19043"/>
                <wp:lineTo x="12816" y="19087"/>
                <wp:lineTo x="12744" y="19660"/>
                <wp:lineTo x="12420" y="19660"/>
                <wp:lineTo x="12312" y="19925"/>
                <wp:lineTo x="12312" y="20939"/>
                <wp:lineTo x="11880" y="20895"/>
                <wp:lineTo x="11880" y="19131"/>
                <wp:lineTo x="12312" y="19131"/>
                <wp:lineTo x="12348" y="19308"/>
                <wp:lineTo x="12636" y="19043"/>
                <wp:lineTo x="12636" y="15340"/>
                <wp:lineTo x="11988" y="15340"/>
                <wp:lineTo x="11988" y="15561"/>
                <wp:lineTo x="12420" y="15561"/>
                <wp:lineTo x="12420" y="17280"/>
                <wp:lineTo x="11988" y="17280"/>
                <wp:lineTo x="11988" y="15561"/>
                <wp:lineTo x="11988" y="15340"/>
                <wp:lineTo x="11412" y="15340"/>
                <wp:lineTo x="11412" y="14856"/>
                <wp:lineTo x="11412" y="8084"/>
                <wp:lineTo x="11124" y="7991"/>
                <wp:lineTo x="11124" y="19131"/>
                <wp:lineTo x="11556" y="19131"/>
                <wp:lineTo x="11556" y="20939"/>
                <wp:lineTo x="11124" y="20939"/>
                <wp:lineTo x="11124" y="19131"/>
                <wp:lineTo x="11124" y="7991"/>
                <wp:lineTo x="9900" y="7597"/>
                <wp:lineTo x="9900" y="15429"/>
                <wp:lineTo x="10584" y="15517"/>
                <wp:lineTo x="10656" y="15693"/>
                <wp:lineTo x="10512" y="16046"/>
                <wp:lineTo x="10332" y="15825"/>
                <wp:lineTo x="10008" y="15869"/>
                <wp:lineTo x="10116" y="16090"/>
                <wp:lineTo x="10656" y="16398"/>
                <wp:lineTo x="10656" y="17060"/>
                <wp:lineTo x="10188" y="17324"/>
                <wp:lineTo x="10152" y="17313"/>
                <wp:lineTo x="10152" y="19131"/>
                <wp:lineTo x="10584" y="19131"/>
                <wp:lineTo x="10656" y="20410"/>
                <wp:lineTo x="10944" y="20454"/>
                <wp:lineTo x="10872" y="20939"/>
                <wp:lineTo x="10332" y="20851"/>
                <wp:lineTo x="10152" y="20322"/>
                <wp:lineTo x="10152" y="19131"/>
                <wp:lineTo x="10152" y="17313"/>
                <wp:lineTo x="9576" y="17148"/>
                <wp:lineTo x="9612" y="16751"/>
                <wp:lineTo x="9720" y="16663"/>
                <wp:lineTo x="9936" y="16883"/>
                <wp:lineTo x="10296" y="16839"/>
                <wp:lineTo x="10260" y="16619"/>
                <wp:lineTo x="9648" y="16310"/>
                <wp:lineTo x="9648" y="15649"/>
                <wp:lineTo x="9900" y="15429"/>
                <wp:lineTo x="9900" y="7597"/>
                <wp:lineTo x="8208" y="7053"/>
                <wp:lineTo x="7560" y="8331"/>
                <wp:lineTo x="7740" y="8420"/>
                <wp:lineTo x="7920" y="9566"/>
                <wp:lineTo x="6768" y="9742"/>
                <wp:lineTo x="6624" y="10095"/>
                <wp:lineTo x="8028" y="9962"/>
                <wp:lineTo x="8208" y="11109"/>
                <wp:lineTo x="5940" y="11285"/>
                <wp:lineTo x="5832" y="11549"/>
                <wp:lineTo x="8316" y="11505"/>
                <wp:lineTo x="8460" y="12519"/>
                <wp:lineTo x="8460" y="15429"/>
                <wp:lineTo x="8748" y="15468"/>
                <wp:lineTo x="8748" y="15825"/>
                <wp:lineTo x="8496" y="15913"/>
                <wp:lineTo x="8460" y="16134"/>
                <wp:lineTo x="8928" y="16134"/>
                <wp:lineTo x="8856" y="15825"/>
                <wp:lineTo x="8748" y="15825"/>
                <wp:lineTo x="8748" y="15468"/>
                <wp:lineTo x="9108" y="15517"/>
                <wp:lineTo x="9360" y="16002"/>
                <wp:lineTo x="9360" y="16487"/>
                <wp:lineTo x="8460" y="16487"/>
                <wp:lineTo x="8604" y="16839"/>
                <wp:lineTo x="9036" y="16795"/>
                <wp:lineTo x="9180" y="16575"/>
                <wp:lineTo x="9324" y="17060"/>
                <wp:lineTo x="9252" y="17100"/>
                <wp:lineTo x="9252" y="19043"/>
                <wp:lineTo x="9720" y="19220"/>
                <wp:lineTo x="9936" y="19704"/>
                <wp:lineTo x="9828" y="20586"/>
                <wp:lineTo x="9540" y="20939"/>
                <wp:lineTo x="9108" y="20895"/>
                <wp:lineTo x="9180" y="20498"/>
                <wp:lineTo x="9432" y="20410"/>
                <wp:lineTo x="9396" y="19616"/>
                <wp:lineTo x="9108" y="19528"/>
                <wp:lineTo x="9144" y="19087"/>
                <wp:lineTo x="9252" y="19043"/>
                <wp:lineTo x="9252" y="17100"/>
                <wp:lineTo x="8856" y="17324"/>
                <wp:lineTo x="8496" y="17214"/>
                <wp:lineTo x="8496" y="18338"/>
                <wp:lineTo x="8892" y="18338"/>
                <wp:lineTo x="8892" y="20939"/>
                <wp:lineTo x="8460" y="20895"/>
                <wp:lineTo x="8496" y="18338"/>
                <wp:lineTo x="8496" y="17214"/>
                <wp:lineTo x="8280" y="17148"/>
                <wp:lineTo x="8028" y="16707"/>
                <wp:lineTo x="8064" y="15869"/>
                <wp:lineTo x="8460" y="15429"/>
                <wp:lineTo x="8460" y="12519"/>
                <wp:lineTo x="6732" y="12491"/>
                <wp:lineTo x="6732" y="15429"/>
                <wp:lineTo x="7092" y="15491"/>
                <wp:lineTo x="7092" y="15869"/>
                <wp:lineTo x="6804" y="15958"/>
                <wp:lineTo x="6840" y="16663"/>
                <wp:lineTo x="7236" y="16663"/>
                <wp:lineTo x="7344" y="16134"/>
                <wp:lineTo x="7344" y="16971"/>
                <wp:lineTo x="7056" y="17192"/>
                <wp:lineTo x="6804" y="17192"/>
                <wp:lineTo x="6876" y="17544"/>
                <wp:lineTo x="7236" y="17500"/>
                <wp:lineTo x="7344" y="16971"/>
                <wp:lineTo x="7344" y="16134"/>
                <wp:lineTo x="7092" y="15869"/>
                <wp:lineTo x="7092" y="15491"/>
                <wp:lineTo x="7236" y="15517"/>
                <wp:lineTo x="7344" y="15649"/>
                <wp:lineTo x="7344" y="15473"/>
                <wp:lineTo x="7776" y="15517"/>
                <wp:lineTo x="7704" y="17544"/>
                <wp:lineTo x="7560" y="17720"/>
                <wp:lineTo x="7560" y="19043"/>
                <wp:lineTo x="8172" y="19220"/>
                <wp:lineTo x="8064" y="19704"/>
                <wp:lineTo x="7848" y="19484"/>
                <wp:lineTo x="7488" y="19572"/>
                <wp:lineTo x="8208" y="20101"/>
                <wp:lineTo x="8172" y="20674"/>
                <wp:lineTo x="7884" y="20939"/>
                <wp:lineTo x="7164" y="20851"/>
                <wp:lineTo x="7056" y="20674"/>
                <wp:lineTo x="7236" y="20278"/>
                <wp:lineTo x="7452" y="20542"/>
                <wp:lineTo x="7812" y="20454"/>
                <wp:lineTo x="7704" y="20233"/>
                <wp:lineTo x="7128" y="19925"/>
                <wp:lineTo x="7128" y="19352"/>
                <wp:lineTo x="7380" y="19087"/>
                <wp:lineTo x="7560" y="19043"/>
                <wp:lineTo x="7560" y="17720"/>
                <wp:lineTo x="7380" y="17941"/>
                <wp:lineTo x="6588" y="17897"/>
                <wp:lineTo x="6372" y="17594"/>
                <wp:lineTo x="6372" y="19131"/>
                <wp:lineTo x="6804" y="19131"/>
                <wp:lineTo x="6732" y="21247"/>
                <wp:lineTo x="6408" y="21600"/>
                <wp:lineTo x="5580" y="21512"/>
                <wp:lineTo x="5400" y="21071"/>
                <wp:lineTo x="5832" y="20851"/>
                <wp:lineTo x="5940" y="21203"/>
                <wp:lineTo x="6300" y="21159"/>
                <wp:lineTo x="6372" y="19131"/>
                <wp:lineTo x="6372" y="17594"/>
                <wp:lineTo x="6336" y="17544"/>
                <wp:lineTo x="6336" y="17368"/>
                <wp:lineTo x="6768" y="17148"/>
                <wp:lineTo x="6408" y="16883"/>
                <wp:lineTo x="6300" y="16090"/>
                <wp:lineTo x="6588" y="15517"/>
                <wp:lineTo x="6732" y="15429"/>
                <wp:lineTo x="6732" y="12491"/>
                <wp:lineTo x="5364" y="12469"/>
                <wp:lineTo x="5364" y="15429"/>
                <wp:lineTo x="5904" y="15517"/>
                <wp:lineTo x="6084" y="16046"/>
                <wp:lineTo x="6048" y="17280"/>
                <wp:lineTo x="5904" y="17280"/>
                <wp:lineTo x="5904" y="19043"/>
                <wp:lineTo x="6192" y="19131"/>
                <wp:lineTo x="6120" y="19528"/>
                <wp:lineTo x="5832" y="19660"/>
                <wp:lineTo x="5868" y="20278"/>
                <wp:lineTo x="6192" y="20366"/>
                <wp:lineTo x="6156" y="20807"/>
                <wp:lineTo x="5652" y="20762"/>
                <wp:lineTo x="5364" y="20322"/>
                <wp:lineTo x="5400" y="19528"/>
                <wp:lineTo x="5760" y="19087"/>
                <wp:lineTo x="5904" y="19043"/>
                <wp:lineTo x="5904" y="17280"/>
                <wp:lineTo x="5652" y="17280"/>
                <wp:lineTo x="5580" y="15958"/>
                <wp:lineTo x="5292" y="15913"/>
                <wp:lineTo x="5364" y="15429"/>
                <wp:lineTo x="5364" y="12469"/>
                <wp:lineTo x="4680" y="12458"/>
                <wp:lineTo x="4680" y="15473"/>
                <wp:lineTo x="5112" y="15473"/>
                <wp:lineTo x="5112" y="17280"/>
                <wp:lineTo x="4680" y="17280"/>
                <wp:lineTo x="4680" y="19131"/>
                <wp:lineTo x="5076" y="19131"/>
                <wp:lineTo x="5076" y="20939"/>
                <wp:lineTo x="4644" y="20851"/>
                <wp:lineTo x="4680" y="19131"/>
                <wp:lineTo x="4680" y="17280"/>
                <wp:lineTo x="4680" y="15473"/>
                <wp:lineTo x="4680" y="12458"/>
                <wp:lineTo x="3888" y="12445"/>
                <wp:lineTo x="3888" y="15473"/>
                <wp:lineTo x="4320" y="15473"/>
                <wp:lineTo x="4320" y="17280"/>
                <wp:lineTo x="3888" y="17280"/>
                <wp:lineTo x="3888" y="15473"/>
                <wp:lineTo x="3888" y="12445"/>
                <wp:lineTo x="2988" y="12431"/>
                <wp:lineTo x="2952" y="12306"/>
                <wp:lineTo x="2952" y="15473"/>
                <wp:lineTo x="3384" y="15473"/>
                <wp:lineTo x="3456" y="16795"/>
                <wp:lineTo x="3708" y="16795"/>
                <wp:lineTo x="3708" y="19131"/>
                <wp:lineTo x="4140" y="19131"/>
                <wp:lineTo x="4212" y="20454"/>
                <wp:lineTo x="4464" y="20454"/>
                <wp:lineTo x="4392" y="20939"/>
                <wp:lineTo x="3888" y="20851"/>
                <wp:lineTo x="3708" y="20542"/>
                <wp:lineTo x="3708" y="19131"/>
                <wp:lineTo x="3708" y="16795"/>
                <wp:lineTo x="3672" y="17280"/>
                <wp:lineTo x="3168" y="17236"/>
                <wp:lineTo x="2952" y="16883"/>
                <wp:lineTo x="2952" y="15473"/>
                <wp:lineTo x="2952" y="12306"/>
                <wp:lineTo x="2772" y="11682"/>
                <wp:lineTo x="5652" y="11505"/>
                <wp:lineTo x="5364" y="11241"/>
                <wp:lineTo x="2628" y="11373"/>
                <wp:lineTo x="2376" y="10536"/>
                <wp:lineTo x="4068" y="10315"/>
                <wp:lineTo x="3780" y="10051"/>
                <wp:lineTo x="2232" y="10183"/>
                <wp:lineTo x="2160" y="9931"/>
                <wp:lineTo x="2160" y="14856"/>
                <wp:lineTo x="2592" y="14856"/>
                <wp:lineTo x="2520" y="17104"/>
                <wp:lineTo x="2376" y="17192"/>
                <wp:lineTo x="2376" y="18470"/>
                <wp:lineTo x="2772" y="18470"/>
                <wp:lineTo x="2412" y="19925"/>
                <wp:lineTo x="2844" y="19837"/>
                <wp:lineTo x="2772" y="19308"/>
                <wp:lineTo x="2952" y="18691"/>
                <wp:lineTo x="3564" y="20939"/>
                <wp:lineTo x="3096" y="20895"/>
                <wp:lineTo x="2988" y="20366"/>
                <wp:lineTo x="2268" y="20410"/>
                <wp:lineTo x="2160" y="20939"/>
                <wp:lineTo x="1728" y="20939"/>
                <wp:lineTo x="2376" y="18470"/>
                <wp:lineTo x="2376" y="17192"/>
                <wp:lineTo x="2160" y="17324"/>
                <wp:lineTo x="1800" y="17280"/>
                <wp:lineTo x="1800" y="16707"/>
                <wp:lineTo x="2160" y="16707"/>
                <wp:lineTo x="2160" y="14856"/>
                <wp:lineTo x="2160" y="9931"/>
                <wp:lineTo x="1980" y="9301"/>
                <wp:lineTo x="2556" y="9169"/>
                <wp:lineTo x="2160" y="8904"/>
                <wp:lineTo x="1800" y="8904"/>
                <wp:lineTo x="1620" y="8420"/>
                <wp:lineTo x="1116" y="8067"/>
                <wp:lineTo x="1332" y="7494"/>
                <wp:lineTo x="1188" y="7185"/>
                <wp:lineTo x="756" y="7802"/>
                <wp:lineTo x="0" y="7229"/>
                <wp:lineTo x="4392" y="0"/>
                <wp:lineTo x="13176" y="0"/>
                <wp:lineTo x="13176" y="14723"/>
                <wp:lineTo x="13608" y="14723"/>
                <wp:lineTo x="13644" y="15605"/>
                <wp:lineTo x="13860" y="15429"/>
                <wp:lineTo x="14400" y="15517"/>
                <wp:lineTo x="14580" y="16090"/>
                <wp:lineTo x="14544" y="17280"/>
                <wp:lineTo x="14112" y="17236"/>
                <wp:lineTo x="14040" y="15913"/>
                <wp:lineTo x="13680" y="16002"/>
                <wp:lineTo x="13608" y="17280"/>
                <wp:lineTo x="13428" y="17280"/>
                <wp:lineTo x="13428" y="19043"/>
                <wp:lineTo x="13716" y="19087"/>
                <wp:lineTo x="13644" y="19528"/>
                <wp:lineTo x="13392" y="19616"/>
                <wp:lineTo x="13428" y="20322"/>
                <wp:lineTo x="13716" y="20366"/>
                <wp:lineTo x="13716" y="20807"/>
                <wp:lineTo x="13392" y="20851"/>
                <wp:lineTo x="13464" y="21203"/>
                <wp:lineTo x="13860" y="21115"/>
                <wp:lineTo x="13932" y="19131"/>
                <wp:lineTo x="14328" y="19131"/>
                <wp:lineTo x="14256" y="21291"/>
                <wp:lineTo x="13932" y="21600"/>
                <wp:lineTo x="13140" y="21512"/>
                <wp:lineTo x="12924" y="21203"/>
                <wp:lineTo x="12924" y="21027"/>
                <wp:lineTo x="13356" y="20807"/>
                <wp:lineTo x="12996" y="20542"/>
                <wp:lineTo x="12888" y="19749"/>
                <wp:lineTo x="13176" y="19176"/>
                <wp:lineTo x="13428" y="19043"/>
                <wp:lineTo x="13428" y="17280"/>
                <wp:lineTo x="13176" y="17280"/>
                <wp:lineTo x="13176" y="14723"/>
                <wp:lineTo x="13176" y="0"/>
                <wp:lineTo x="15264" y="0"/>
                <wp:lineTo x="15264" y="15429"/>
                <wp:lineTo x="15552" y="15470"/>
                <wp:lineTo x="15552" y="15825"/>
                <wp:lineTo x="15300" y="15869"/>
                <wp:lineTo x="15228" y="16134"/>
                <wp:lineTo x="15732" y="16134"/>
                <wp:lineTo x="15624" y="15825"/>
                <wp:lineTo x="15552" y="15825"/>
                <wp:lineTo x="15552" y="15470"/>
                <wp:lineTo x="15876" y="15517"/>
                <wp:lineTo x="16128" y="15913"/>
                <wp:lineTo x="16164" y="16487"/>
                <wp:lineTo x="15264" y="16531"/>
                <wp:lineTo x="15372" y="16839"/>
                <wp:lineTo x="15804" y="16795"/>
                <wp:lineTo x="15984" y="16575"/>
                <wp:lineTo x="16128" y="17060"/>
                <wp:lineTo x="15660" y="17324"/>
                <wp:lineTo x="15048" y="17148"/>
                <wp:lineTo x="14796" y="16619"/>
                <wp:lineTo x="14904" y="15781"/>
                <wp:lineTo x="15264" y="15429"/>
                <wp:lineTo x="15264" y="0"/>
                <wp:lineTo x="16740" y="0"/>
                <wp:lineTo x="16740" y="15429"/>
                <wp:lineTo x="17424" y="15517"/>
                <wp:lineTo x="17604" y="15825"/>
                <wp:lineTo x="17604" y="16839"/>
                <wp:lineTo x="17784" y="16839"/>
                <wp:lineTo x="17748" y="17280"/>
                <wp:lineTo x="17316" y="17236"/>
                <wp:lineTo x="17172" y="16927"/>
                <wp:lineTo x="17136" y="16487"/>
                <wp:lineTo x="16776" y="16575"/>
                <wp:lineTo x="16812" y="16883"/>
                <wp:lineTo x="17028" y="16883"/>
                <wp:lineTo x="16956" y="17280"/>
                <wp:lineTo x="16524" y="17236"/>
                <wp:lineTo x="16344" y="16971"/>
                <wp:lineTo x="16416" y="16398"/>
                <wp:lineTo x="16704" y="16178"/>
                <wp:lineTo x="17172" y="16222"/>
                <wp:lineTo x="17100" y="15781"/>
                <wp:lineTo x="16812" y="15825"/>
                <wp:lineTo x="16848" y="16090"/>
                <wp:lineTo x="16416" y="16090"/>
                <wp:lineTo x="16488" y="15605"/>
                <wp:lineTo x="16740" y="15429"/>
                <wp:lineTo x="16740" y="0"/>
                <wp:lineTo x="18216" y="0"/>
                <wp:lineTo x="18216" y="14988"/>
                <wp:lineTo x="18504" y="14988"/>
                <wp:lineTo x="18504" y="15473"/>
                <wp:lineTo x="18900" y="15473"/>
                <wp:lineTo x="18900" y="15869"/>
                <wp:lineTo x="18072" y="15869"/>
                <wp:lineTo x="18072" y="16134"/>
                <wp:lineTo x="18504" y="16134"/>
                <wp:lineTo x="18540" y="16883"/>
                <wp:lineTo x="18792" y="16751"/>
                <wp:lineTo x="18864" y="16663"/>
                <wp:lineTo x="18972" y="17192"/>
                <wp:lineTo x="18432" y="17280"/>
                <wp:lineTo x="18144" y="17148"/>
                <wp:lineTo x="18072" y="16134"/>
                <wp:lineTo x="18072" y="15869"/>
                <wp:lineTo x="17856" y="15869"/>
                <wp:lineTo x="17856" y="15473"/>
                <wp:lineTo x="18072" y="15473"/>
                <wp:lineTo x="18072" y="15032"/>
                <wp:lineTo x="18216" y="14988"/>
                <wp:lineTo x="18216" y="0"/>
                <wp:lineTo x="19548" y="0"/>
                <wp:lineTo x="19548" y="15429"/>
                <wp:lineTo x="19800" y="15465"/>
                <wp:lineTo x="19800" y="15825"/>
                <wp:lineTo x="19548" y="15913"/>
                <wp:lineTo x="19512" y="16134"/>
                <wp:lineTo x="20016" y="16046"/>
                <wp:lineTo x="19800" y="15825"/>
                <wp:lineTo x="19800" y="15465"/>
                <wp:lineTo x="20160" y="15517"/>
                <wp:lineTo x="20412" y="15958"/>
                <wp:lineTo x="20448" y="16487"/>
                <wp:lineTo x="19512" y="16575"/>
                <wp:lineTo x="19728" y="16883"/>
                <wp:lineTo x="20088" y="16795"/>
                <wp:lineTo x="20268" y="16575"/>
                <wp:lineTo x="20412" y="17060"/>
                <wp:lineTo x="19908" y="17324"/>
                <wp:lineTo x="19332" y="17148"/>
                <wp:lineTo x="19080" y="16619"/>
                <wp:lineTo x="19188" y="15781"/>
                <wp:lineTo x="19548" y="15429"/>
                <wp:lineTo x="19548" y="0"/>
                <wp:lineTo x="21348" y="0"/>
                <wp:lineTo x="21348" y="15429"/>
                <wp:lineTo x="21600" y="15429"/>
                <wp:lineTo x="21528" y="16002"/>
                <wp:lineTo x="21204" y="16046"/>
                <wp:lineTo x="21132" y="17280"/>
                <wp:lineTo x="20700" y="17280"/>
                <wp:lineTo x="20700" y="15473"/>
                <wp:lineTo x="21132" y="15473"/>
                <wp:lineTo x="21168" y="15605"/>
                <wp:lineTo x="21348" y="15429"/>
                <wp:lineTo x="21348" y="0"/>
                <wp:lineTo x="4392"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6"/>
                    <a:stretch>
                      <a:fillRect/>
                    </a:stretch>
                  </pic:blipFill>
                  <pic:spPr>
                    <a:xfrm>
                      <a:off x="0" y="0"/>
                      <a:ext cx="1440181" cy="1176148"/>
                    </a:xfrm>
                    <a:prstGeom prst="rect">
                      <a:avLst/>
                    </a:prstGeom>
                    <a:ln w="12700" cap="flat">
                      <a:noFill/>
                      <a:miter lim="400000"/>
                    </a:ln>
                    <a:effectLst/>
                  </pic:spPr>
                </pic:pic>
              </a:graphicData>
            </a:graphic>
          </wp:anchor>
        </w:drawing>
      </w:r>
      <w:r w:rsidR="004C1331">
        <w:rPr>
          <w:rFonts w:ascii="Arial" w:hAnsi="Arial" w:cs="Arial"/>
          <w:noProof/>
          <w:u w:val="single"/>
        </w:rPr>
        <w:t>1. Juli</w:t>
      </w:r>
      <w:r w:rsidR="005A7C72">
        <w:rPr>
          <w:rFonts w:ascii="Arial" w:hAnsi="Arial" w:cs="Arial"/>
          <w:noProof/>
          <w:u w:val="single"/>
        </w:rPr>
        <w:t xml:space="preserve"> 2020</w:t>
      </w:r>
    </w:p>
    <w:p w14:paraId="457BD0FE" w14:textId="77777777" w:rsidR="00F454FA" w:rsidRPr="00B85B13" w:rsidRDefault="00F454FA">
      <w:pPr>
        <w:rPr>
          <w:rFonts w:cs="Arial"/>
        </w:rPr>
      </w:pPr>
    </w:p>
    <w:p w14:paraId="3A0D6B34" w14:textId="72B0F203" w:rsidR="00F454FA" w:rsidRPr="00B85B13" w:rsidRDefault="00EC2417" w:rsidP="00575FA6">
      <w:pPr>
        <w:tabs>
          <w:tab w:val="left" w:pos="8080"/>
        </w:tabs>
        <w:spacing w:line="360" w:lineRule="auto"/>
        <w:ind w:right="2118"/>
        <w:rPr>
          <w:rFonts w:cs="Arial"/>
          <w:b/>
          <w:bCs/>
          <w:sz w:val="32"/>
          <w:szCs w:val="32"/>
        </w:rPr>
      </w:pPr>
      <w:r>
        <w:rPr>
          <w:rFonts w:cs="Arial"/>
          <w:b/>
          <w:bCs/>
          <w:sz w:val="32"/>
          <w:szCs w:val="32"/>
        </w:rPr>
        <w:t>Junges Theater Augsburg sucht Spielort</w:t>
      </w:r>
    </w:p>
    <w:p w14:paraId="2FD675F2" w14:textId="4CF979A5" w:rsidR="00F454FA" w:rsidRPr="00EC2417" w:rsidRDefault="00EC2417" w:rsidP="009F1241">
      <w:pPr>
        <w:tabs>
          <w:tab w:val="left" w:pos="8222"/>
        </w:tabs>
        <w:spacing w:line="240" w:lineRule="auto"/>
        <w:ind w:right="2118"/>
        <w:jc w:val="both"/>
        <w:rPr>
          <w:rFonts w:cs="Arial"/>
          <w:b/>
          <w:bCs/>
          <w:sz w:val="23"/>
          <w:szCs w:val="23"/>
        </w:rPr>
      </w:pPr>
      <w:r>
        <w:rPr>
          <w:rFonts w:cs="Arial"/>
          <w:b/>
          <w:bCs/>
          <w:sz w:val="23"/>
          <w:szCs w:val="23"/>
        </w:rPr>
        <w:t xml:space="preserve">Die </w:t>
      </w:r>
      <w:r w:rsidRPr="00EC2417">
        <w:rPr>
          <w:rFonts w:cs="Arial"/>
          <w:b/>
          <w:bCs/>
          <w:sz w:val="23"/>
          <w:szCs w:val="23"/>
        </w:rPr>
        <w:t xml:space="preserve">Studiobühne des freien Kinder- und Jugendtheaters kann wegen Corona-Auflagen in der Spielzeit 20/21 nicht bespielt werden </w:t>
      </w:r>
    </w:p>
    <w:p w14:paraId="51778667" w14:textId="77777777" w:rsidR="00F454FA" w:rsidRPr="00B85B13" w:rsidRDefault="00F454FA" w:rsidP="00FD650B">
      <w:pPr>
        <w:tabs>
          <w:tab w:val="left" w:pos="8222"/>
        </w:tabs>
        <w:spacing w:line="240" w:lineRule="auto"/>
        <w:ind w:right="2118"/>
        <w:jc w:val="both"/>
        <w:rPr>
          <w:rFonts w:cs="Arial"/>
          <w:b/>
          <w:bCs/>
          <w:sz w:val="20"/>
          <w:szCs w:val="20"/>
        </w:rPr>
      </w:pPr>
    </w:p>
    <w:p w14:paraId="3DC507C6" w14:textId="414FB0A5" w:rsidR="005A5205" w:rsidRPr="005A5205" w:rsidRDefault="00395A2C" w:rsidP="005A52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Augsburg</w:t>
      </w:r>
      <w:r w:rsidR="00575FA6" w:rsidRPr="00B85B13">
        <w:rPr>
          <w:rFonts w:cs="Arial"/>
          <w:sz w:val="22"/>
          <w:szCs w:val="22"/>
        </w:rPr>
        <w:t xml:space="preserve"> – </w:t>
      </w:r>
      <w:r w:rsidR="00EC2417">
        <w:rPr>
          <w:rFonts w:cs="Arial"/>
          <w:sz w:val="22"/>
          <w:szCs w:val="22"/>
        </w:rPr>
        <w:t xml:space="preserve">Das Junge Theater Augsburg ist auf der Suche nach einem Spielort für die Spielzeit 2020/21: Wegen der umfassenden Corona-Auflagen kann die Studiobühne des freien Kinder- und Jugendtheaters nicht bespielt werden. „So sehr wir uns über den Start des Freilichttheaters im </w:t>
      </w:r>
      <w:proofErr w:type="spellStart"/>
      <w:r w:rsidR="00EC2417">
        <w:rPr>
          <w:rFonts w:cs="Arial"/>
          <w:sz w:val="22"/>
          <w:szCs w:val="22"/>
        </w:rPr>
        <w:t>abraxas</w:t>
      </w:r>
      <w:proofErr w:type="spellEnd"/>
      <w:r w:rsidR="00EC2417">
        <w:rPr>
          <w:rFonts w:cs="Arial"/>
          <w:sz w:val="22"/>
          <w:szCs w:val="22"/>
        </w:rPr>
        <w:t xml:space="preserve"> Kulturhaus freuen, so sehr macht uns der Start in die neue Spielzeit im Herbst sorgen“, betont Susanne </w:t>
      </w:r>
      <w:proofErr w:type="spellStart"/>
      <w:r w:rsidR="00EC2417">
        <w:rPr>
          <w:rFonts w:cs="Arial"/>
          <w:sz w:val="22"/>
          <w:szCs w:val="22"/>
        </w:rPr>
        <w:t>Reng</w:t>
      </w:r>
      <w:proofErr w:type="spellEnd"/>
      <w:r w:rsidR="00EC2417">
        <w:rPr>
          <w:rFonts w:cs="Arial"/>
          <w:sz w:val="22"/>
          <w:szCs w:val="22"/>
        </w:rPr>
        <w:t>, künstlerische Leiterin des Theaters. „Normalerweise spielen wir jährlich 150 Vorstellungen für 12.000 Besucherinnen und Besucher. Die Abstandsregelungen und Hygienevorschriften können wir jedoch in unserer kleinen, intimen Studiobühne nicht umsetzen.“ Im Repertoirebetrieb werde diese allerdings drei- bis viermal pro Woche bespielt. Ein Spielort müsste eine Fläche von xx Quadratmetern bieten und sollte im Stadtgebiet von Augsburg liegen. Hinweise</w:t>
      </w:r>
      <w:r w:rsidR="0054660F">
        <w:rPr>
          <w:rFonts w:cs="Arial"/>
          <w:sz w:val="22"/>
          <w:szCs w:val="22"/>
        </w:rPr>
        <w:t xml:space="preserve"> über mögliche Spielorte an info@jt-augsburg.de.</w:t>
      </w:r>
      <w:r w:rsidR="00EC2417">
        <w:rPr>
          <w:rFonts w:cs="Arial"/>
          <w:sz w:val="22"/>
          <w:szCs w:val="22"/>
        </w:rPr>
        <w:t xml:space="preserve"> </w:t>
      </w:r>
    </w:p>
    <w:p w14:paraId="2CB685E9" w14:textId="77777777" w:rsidR="00487C0D" w:rsidRDefault="00487C0D" w:rsidP="00C0558F">
      <w:pPr>
        <w:spacing w:line="240" w:lineRule="auto"/>
        <w:rPr>
          <w:rFonts w:cs="Arial"/>
          <w:sz w:val="22"/>
          <w:szCs w:val="22"/>
        </w:rPr>
      </w:pPr>
    </w:p>
    <w:p w14:paraId="59DB0D43" w14:textId="77777777" w:rsidR="00C0558F" w:rsidRDefault="00C0558F" w:rsidP="00C0558F">
      <w:pPr>
        <w:spacing w:line="240" w:lineRule="auto"/>
        <w:rPr>
          <w:rFonts w:cs="Arial"/>
          <w:sz w:val="22"/>
          <w:szCs w:val="22"/>
        </w:rPr>
      </w:pPr>
      <w:r w:rsidRPr="00C0558F">
        <w:rPr>
          <w:rFonts w:cs="Arial"/>
          <w:sz w:val="22"/>
          <w:szCs w:val="22"/>
        </w:rPr>
        <w:t>www.jt-augsburg.de</w:t>
      </w:r>
    </w:p>
    <w:p w14:paraId="00C8714B" w14:textId="77777777" w:rsidR="00487C0D" w:rsidRPr="00C0558F" w:rsidRDefault="00487C0D" w:rsidP="00C0558F">
      <w:pPr>
        <w:spacing w:line="240" w:lineRule="auto"/>
        <w:rPr>
          <w:rFonts w:cs="Arial"/>
          <w:sz w:val="22"/>
          <w:szCs w:val="22"/>
        </w:rPr>
      </w:pPr>
    </w:p>
    <w:p w14:paraId="2E8C1CF3" w14:textId="6E1CD95D" w:rsidR="00C0558F" w:rsidRDefault="00C0558F">
      <w:pPr>
        <w:spacing w:line="240" w:lineRule="auto"/>
        <w:rPr>
          <w:rFonts w:cs="Arial"/>
          <w:b/>
          <w:sz w:val="22"/>
          <w:szCs w:val="22"/>
        </w:rPr>
      </w:pPr>
    </w:p>
    <w:p w14:paraId="1FF848B6" w14:textId="3B650C0D" w:rsidR="00C0558F" w:rsidRPr="004C1331" w:rsidRDefault="00C0558F" w:rsidP="00C0558F">
      <w:pPr>
        <w:spacing w:line="240" w:lineRule="auto"/>
        <w:rPr>
          <w:rFonts w:cs="Arial"/>
          <w:sz w:val="22"/>
          <w:szCs w:val="22"/>
          <w:lang w:val="nb-NO"/>
        </w:rPr>
      </w:pPr>
      <w:r w:rsidRPr="004C1331">
        <w:rPr>
          <w:rFonts w:cs="Arial"/>
          <w:b/>
          <w:sz w:val="22"/>
          <w:szCs w:val="22"/>
          <w:lang w:val="nb-NO"/>
        </w:rPr>
        <w:t>Pressekontakt:</w:t>
      </w:r>
      <w:r w:rsidRPr="004C1331">
        <w:rPr>
          <w:rFonts w:cs="Arial"/>
          <w:b/>
          <w:sz w:val="22"/>
          <w:szCs w:val="22"/>
          <w:lang w:val="nb-NO"/>
        </w:rPr>
        <w:tab/>
      </w:r>
      <w:r w:rsidRPr="004C1331">
        <w:rPr>
          <w:rFonts w:cs="Arial"/>
          <w:b/>
          <w:sz w:val="22"/>
          <w:szCs w:val="22"/>
          <w:lang w:val="nb-NO"/>
        </w:rPr>
        <w:tab/>
      </w:r>
      <w:r w:rsidRPr="004C1331">
        <w:rPr>
          <w:rFonts w:cs="Arial"/>
          <w:b/>
          <w:sz w:val="22"/>
          <w:szCs w:val="22"/>
          <w:lang w:val="nb-NO"/>
        </w:rPr>
        <w:tab/>
      </w:r>
      <w:r w:rsidRPr="004C1331">
        <w:rPr>
          <w:rFonts w:cs="Arial"/>
          <w:b/>
          <w:sz w:val="22"/>
          <w:szCs w:val="22"/>
          <w:lang w:val="nb-NO"/>
        </w:rPr>
        <w:tab/>
      </w:r>
      <w:r w:rsidRPr="004C1331">
        <w:rPr>
          <w:rFonts w:cs="Arial"/>
          <w:b/>
          <w:sz w:val="22"/>
          <w:szCs w:val="22"/>
          <w:lang w:val="nb-NO"/>
        </w:rPr>
        <w:tab/>
      </w:r>
    </w:p>
    <w:p w14:paraId="130A3A19" w14:textId="77777777" w:rsidR="00C0558F" w:rsidRPr="004C1331" w:rsidRDefault="00C0558F" w:rsidP="00C0558F">
      <w:pPr>
        <w:spacing w:line="240" w:lineRule="auto"/>
        <w:rPr>
          <w:rFonts w:cs="Arial"/>
          <w:sz w:val="22"/>
          <w:szCs w:val="22"/>
          <w:lang w:val="nb-NO"/>
        </w:rPr>
      </w:pPr>
      <w:r w:rsidRPr="004C1331">
        <w:rPr>
          <w:rFonts w:cs="Arial"/>
          <w:sz w:val="22"/>
          <w:szCs w:val="22"/>
          <w:lang w:val="nb-NO"/>
        </w:rPr>
        <w:t>Christine Sommer</w:t>
      </w:r>
    </w:p>
    <w:p w14:paraId="0A638B9B" w14:textId="77777777" w:rsidR="00C0558F" w:rsidRPr="004C1331" w:rsidRDefault="00C0558F" w:rsidP="00C0558F">
      <w:pPr>
        <w:spacing w:line="240" w:lineRule="auto"/>
        <w:rPr>
          <w:rFonts w:cs="Arial"/>
          <w:sz w:val="22"/>
          <w:szCs w:val="22"/>
          <w:lang w:val="nb-NO"/>
        </w:rPr>
      </w:pPr>
      <w:r w:rsidRPr="004C1331">
        <w:rPr>
          <w:rFonts w:cs="Arial"/>
          <w:sz w:val="22"/>
          <w:szCs w:val="22"/>
          <w:lang w:val="nb-NO"/>
        </w:rPr>
        <w:t xml:space="preserve">Sommer </w:t>
      </w:r>
      <w:proofErr w:type="spellStart"/>
      <w:r w:rsidRPr="004C1331">
        <w:rPr>
          <w:rFonts w:cs="Arial"/>
          <w:sz w:val="22"/>
          <w:szCs w:val="22"/>
          <w:lang w:val="nb-NO"/>
        </w:rPr>
        <w:t>Kommunikation</w:t>
      </w:r>
      <w:proofErr w:type="spellEnd"/>
    </w:p>
    <w:p w14:paraId="27EF6777" w14:textId="77777777" w:rsidR="00C0558F" w:rsidRPr="004C1331" w:rsidRDefault="00C0558F" w:rsidP="00C0558F">
      <w:pPr>
        <w:spacing w:line="240" w:lineRule="auto"/>
        <w:rPr>
          <w:rFonts w:cs="Arial"/>
          <w:sz w:val="22"/>
          <w:szCs w:val="22"/>
          <w:lang w:val="nb-NO"/>
        </w:rPr>
      </w:pPr>
      <w:r w:rsidRPr="004C1331">
        <w:rPr>
          <w:rFonts w:cs="Arial"/>
          <w:sz w:val="22"/>
          <w:szCs w:val="22"/>
          <w:lang w:val="nb-NO"/>
        </w:rPr>
        <w:t>presse@jt-augsburg.de</w:t>
      </w:r>
    </w:p>
    <w:p w14:paraId="266115E0" w14:textId="77777777" w:rsidR="00C0558F" w:rsidRPr="00C0558F" w:rsidRDefault="00C0558F" w:rsidP="00C0558F">
      <w:pPr>
        <w:spacing w:line="240" w:lineRule="auto"/>
        <w:rPr>
          <w:rFonts w:cs="Arial"/>
          <w:sz w:val="22"/>
          <w:szCs w:val="22"/>
        </w:rPr>
      </w:pPr>
      <w:r w:rsidRPr="00C0558F">
        <w:rPr>
          <w:rFonts w:cs="Arial"/>
          <w:sz w:val="22"/>
          <w:szCs w:val="22"/>
        </w:rPr>
        <w:t>Tel.: 0821 21939915</w:t>
      </w:r>
      <w:r w:rsidRPr="00C0558F">
        <w:rPr>
          <w:rFonts w:cs="Arial"/>
          <w:sz w:val="22"/>
          <w:szCs w:val="22"/>
        </w:rPr>
        <w:br/>
        <w:t>Mobil: 0179 1131208</w:t>
      </w:r>
    </w:p>
    <w:p w14:paraId="7590FD73" w14:textId="77777777" w:rsidR="00C0558F" w:rsidRPr="00C0558F" w:rsidRDefault="00C0558F" w:rsidP="00C0558F">
      <w:pPr>
        <w:spacing w:line="240" w:lineRule="auto"/>
        <w:rPr>
          <w:rFonts w:cs="Arial"/>
          <w:sz w:val="22"/>
          <w:szCs w:val="22"/>
        </w:rPr>
      </w:pPr>
    </w:p>
    <w:p w14:paraId="6AC99D76" w14:textId="69AD60BC" w:rsidR="00395A2C" w:rsidRDefault="00395A2C">
      <w:pPr>
        <w:spacing w:line="240" w:lineRule="auto"/>
        <w:rPr>
          <w:rFonts w:cs="Arial"/>
          <w:sz w:val="22"/>
          <w:szCs w:val="22"/>
        </w:rPr>
      </w:pPr>
    </w:p>
    <w:p w14:paraId="7013952A" w14:textId="77777777" w:rsidR="00395A2C" w:rsidRPr="00395A2C" w:rsidRDefault="00395A2C" w:rsidP="00395A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7804C2BF" w14:textId="77777777" w:rsidR="0054660F" w:rsidRDefault="0054660F">
      <w:pPr>
        <w:spacing w:line="240" w:lineRule="auto"/>
        <w:rPr>
          <w:rFonts w:eastAsia="Times New Roman" w:cs="Arial"/>
          <w:color w:val="000000" w:themeColor="text1"/>
          <w:kern w:val="0"/>
          <w:sz w:val="18"/>
          <w:szCs w:val="18"/>
          <w:bdr w:val="none" w:sz="0" w:space="0" w:color="auto"/>
          <w14:textOutline w14:w="0" w14:cap="rnd" w14:cmpd="sng" w14:algn="ctr">
            <w14:noFill/>
            <w14:prstDash w14:val="solid"/>
            <w14:bevel/>
          </w14:textOutline>
        </w:rPr>
      </w:pPr>
      <w:r>
        <w:rPr>
          <w:rFonts w:eastAsia="Times New Roman" w:cs="Arial"/>
          <w:color w:val="000000" w:themeColor="text1"/>
          <w:kern w:val="0"/>
          <w:sz w:val="18"/>
          <w:szCs w:val="18"/>
          <w:bdr w:val="none" w:sz="0" w:space="0" w:color="auto"/>
          <w14:textOutline w14:w="0" w14:cap="rnd" w14:cmpd="sng" w14:algn="ctr">
            <w14:noFill/>
            <w14:prstDash w14:val="solid"/>
            <w14:bevel/>
          </w14:textOutline>
        </w:rPr>
        <w:br w:type="page"/>
      </w:r>
    </w:p>
    <w:p w14:paraId="2A4B2658" w14:textId="293882F5" w:rsidR="00F454FA" w:rsidRPr="003B6A5F" w:rsidRDefault="00FD650B" w:rsidP="00FD650B">
      <w:pPr>
        <w:spacing w:after="160" w:line="259" w:lineRule="auto"/>
        <w:ind w:right="2118"/>
        <w:jc w:val="both"/>
        <w:rPr>
          <w:rFonts w:eastAsia="Times New Roman" w:cs="Arial"/>
          <w:color w:val="000000" w:themeColor="text1"/>
          <w:kern w:val="0"/>
          <w:sz w:val="18"/>
          <w:szCs w:val="18"/>
          <w:bdr w:val="none" w:sz="0" w:space="0" w:color="auto"/>
          <w14:textOutline w14:w="0" w14:cap="rnd" w14:cmpd="sng" w14:algn="ctr">
            <w14:noFill/>
            <w14:prstDash w14:val="solid"/>
            <w14:bevel/>
          </w14:textOutline>
        </w:rPr>
      </w:pP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lastRenderedPageBreak/>
        <w:t xml:space="preserve">Das </w:t>
      </w:r>
      <w:r w:rsidRPr="00FD650B">
        <w:rPr>
          <w:rFonts w:eastAsia="Times New Roman" w:cs="Arial"/>
          <w:b/>
          <w:color w:val="000000" w:themeColor="text1"/>
          <w:kern w:val="0"/>
          <w:sz w:val="18"/>
          <w:szCs w:val="18"/>
          <w:bdr w:val="none" w:sz="0" w:space="0" w:color="auto"/>
          <w14:textOutline w14:w="0" w14:cap="rnd" w14:cmpd="sng" w14:algn="ctr">
            <w14:noFill/>
            <w14:prstDash w14:val="solid"/>
            <w14:bevel/>
          </w14:textOutline>
        </w:rPr>
        <w:t>Junge Theater Augsburg</w:t>
      </w: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 xml:space="preserve"> bespielt seit 1998 seine </w:t>
      </w:r>
      <w:r w:rsidRPr="00FD650B">
        <w:rPr>
          <w:rFonts w:eastAsia="Times New Roman" w:cs="Arial"/>
          <w:bCs/>
          <w:color w:val="000000" w:themeColor="text1"/>
          <w:kern w:val="0"/>
          <w:sz w:val="18"/>
          <w:szCs w:val="18"/>
          <w:bdr w:val="none" w:sz="0" w:space="0" w:color="auto"/>
          <w14:textOutline w14:w="0" w14:cap="rnd" w14:cmpd="sng" w14:algn="ctr">
            <w14:noFill/>
            <w14:prstDash w14:val="solid"/>
            <w14:bevel/>
          </w14:textOutline>
        </w:rPr>
        <w:t xml:space="preserve">Studiobühne </w:t>
      </w: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 xml:space="preserve">und das Theater im städtischen </w:t>
      </w:r>
      <w:r w:rsidRPr="00FD650B">
        <w:rPr>
          <w:rFonts w:eastAsia="Times New Roman" w:cs="Arial"/>
          <w:bCs/>
          <w:color w:val="000000" w:themeColor="text1"/>
          <w:kern w:val="0"/>
          <w:sz w:val="18"/>
          <w:szCs w:val="18"/>
          <w:bdr w:val="none" w:sz="0" w:space="0" w:color="auto"/>
          <w14:textOutline w14:w="0" w14:cap="rnd" w14:cmpd="sng" w14:algn="ctr">
            <w14:noFill/>
            <w14:prstDash w14:val="solid"/>
            <w14:bevel/>
          </w14:textOutline>
        </w:rPr>
        <w:t xml:space="preserve">Kulturhaus Abraxas. </w:t>
      </w: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Gezeigt werden Theaterstücke für Kinder, Jugendliche und Familien – modernes Erzähltheater mit Kammerspielcharakter. Kulturelle Teil</w:t>
      </w: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softHyphen/>
        <w:t xml:space="preserve">habe ist ein wichtiger Bestandteil des Theaters: Schreibwerkstätten liefern den Stoff für manche Produktion, es gibt Theaterspielclubs für Kinder und Jugendliche und die Bürgerbühne entwickelt seit einigen Jahren projektbezogene Stücke mit „Expert*innen des Alltags“ für die Stadtgesellschaft. Mit dem </w:t>
      </w:r>
      <w:r w:rsidRPr="00FD650B">
        <w:rPr>
          <w:rFonts w:eastAsia="Times New Roman" w:cs="Arial"/>
          <w:bCs/>
          <w:color w:val="000000" w:themeColor="text1"/>
          <w:kern w:val="0"/>
          <w:sz w:val="18"/>
          <w:szCs w:val="18"/>
          <w:bdr w:val="none" w:sz="0" w:space="0" w:color="auto"/>
          <w14:textOutline w14:w="0" w14:cap="rnd" w14:cmpd="sng" w14:algn="ctr">
            <w14:noFill/>
            <w14:prstDash w14:val="solid"/>
            <w14:bevel/>
          </w14:textOutline>
        </w:rPr>
        <w:t>Theaterpädagogischen Zent</w:t>
      </w:r>
      <w:r w:rsidRPr="00FD650B">
        <w:rPr>
          <w:rFonts w:eastAsia="Times New Roman" w:cs="Arial"/>
          <w:bCs/>
          <w:color w:val="000000" w:themeColor="text1"/>
          <w:kern w:val="0"/>
          <w:sz w:val="18"/>
          <w:szCs w:val="18"/>
          <w:bdr w:val="none" w:sz="0" w:space="0" w:color="auto"/>
          <w14:textOutline w14:w="0" w14:cap="rnd" w14:cmpd="sng" w14:algn="ctr">
            <w14:noFill/>
            <w14:prstDash w14:val="solid"/>
            <w14:bevel/>
          </w14:textOutline>
        </w:rPr>
        <w:softHyphen/>
        <w:t xml:space="preserve">rum TPZ </w:t>
      </w: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ist das Junge Theater Augsburg an Schulen unterwegs: szenisches Lernen, Übergangsklassenprojekte, Kreativ-Work</w:t>
      </w: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softHyphen/>
        <w:t>shops und mehr laden zum Dialog und zur Interaktion ein. Das Junge Theater Augsburg wird vom Bayerischen Staatsministerium für Wissenschaft und Kunst und von der Stadt Augsburg gefördert.</w:t>
      </w:r>
    </w:p>
    <w:sectPr w:rsidR="00F454FA" w:rsidRPr="003B6A5F">
      <w:headerReference w:type="default" r:id="rId7"/>
      <w:headerReference w:type="first" r:id="rId8"/>
      <w:pgSz w:w="11900" w:h="16840"/>
      <w:pgMar w:top="1418" w:right="1134" w:bottom="964"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490E0" w14:textId="77777777" w:rsidR="00E14C66" w:rsidRDefault="00E14C66">
      <w:pPr>
        <w:spacing w:line="240" w:lineRule="auto"/>
      </w:pPr>
      <w:r>
        <w:separator/>
      </w:r>
    </w:p>
  </w:endnote>
  <w:endnote w:type="continuationSeparator" w:id="0">
    <w:p w14:paraId="0BAF517B" w14:textId="77777777" w:rsidR="00E14C66" w:rsidRDefault="00E14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lan Grotesque Pro Medium">
    <w:altName w:val="Cambria"/>
    <w:panose1 w:val="020B0604020202020204"/>
    <w:charset w:val="4D"/>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C6DBF" w14:textId="77777777" w:rsidR="00E14C66" w:rsidRDefault="00E14C66">
      <w:pPr>
        <w:spacing w:line="240" w:lineRule="auto"/>
      </w:pPr>
      <w:r>
        <w:separator/>
      </w:r>
    </w:p>
  </w:footnote>
  <w:footnote w:type="continuationSeparator" w:id="0">
    <w:p w14:paraId="6E0A6F24" w14:textId="77777777" w:rsidR="00E14C66" w:rsidRDefault="00E14C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BA2CF" w14:textId="77777777" w:rsidR="005A5205" w:rsidRDefault="005A5205">
    <w:r>
      <w:rPr>
        <w:noProof/>
      </w:rPr>
      <w:drawing>
        <wp:anchor distT="152400" distB="152400" distL="152400" distR="152400" simplePos="0" relativeHeight="251655680" behindDoc="1" locked="0" layoutInCell="1" allowOverlap="1" wp14:anchorId="694BEB6D" wp14:editId="2093B40E">
          <wp:simplePos x="0" y="0"/>
          <wp:positionH relativeFrom="page">
            <wp:posOffset>5510530</wp:posOffset>
          </wp:positionH>
          <wp:positionV relativeFrom="page">
            <wp:posOffset>-8254</wp:posOffset>
          </wp:positionV>
          <wp:extent cx="2069465" cy="1054735"/>
          <wp:effectExtent l="0" t="0" r="0" b="0"/>
          <wp:wrapNone/>
          <wp:docPr id="1073741825" name="officeArt object" descr="HG3.WMF"/>
          <wp:cNvGraphicFramePr/>
          <a:graphic xmlns:a="http://schemas.openxmlformats.org/drawingml/2006/main">
            <a:graphicData uri="http://schemas.openxmlformats.org/drawingml/2006/picture">
              <pic:pic xmlns:pic="http://schemas.openxmlformats.org/drawingml/2006/picture">
                <pic:nvPicPr>
                  <pic:cNvPr id="1073741825" name="HG3.WMF" descr="HG3.WMF"/>
                  <pic:cNvPicPr>
                    <a:picLocks noChangeAspect="1"/>
                  </pic:cNvPicPr>
                </pic:nvPicPr>
                <pic:blipFill>
                  <a:blip r:embed="rId1"/>
                  <a:stretch>
                    <a:fillRect/>
                  </a:stretch>
                </pic:blipFill>
                <pic:spPr>
                  <a:xfrm>
                    <a:off x="0" y="0"/>
                    <a:ext cx="2069465" cy="105473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728" behindDoc="1" locked="0" layoutInCell="1" allowOverlap="1" wp14:anchorId="5D6F2F70" wp14:editId="0D7BB7ED">
              <wp:simplePos x="0" y="0"/>
              <wp:positionH relativeFrom="page">
                <wp:posOffset>0</wp:posOffset>
              </wp:positionH>
              <wp:positionV relativeFrom="page">
                <wp:posOffset>3782060</wp:posOffset>
              </wp:positionV>
              <wp:extent cx="216001" cy="0"/>
              <wp:effectExtent l="0" t="0" r="0" b="0"/>
              <wp:wrapNone/>
              <wp:docPr id="1073741826" name="officeArt object" descr="Gerader Verbinder 13"/>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xmlns:mv="urn:schemas-microsoft-com:mac:vml" xmlns:mo="http://schemas.microsoft.com/office/mac/office/2008/main">
          <w:pict>
            <v:line id="_x0000_s1027" style="visibility:visible;position:absolute;margin-left:0.0pt;margin-top:297.8pt;width:17.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A61F2C"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776" behindDoc="1" locked="0" layoutInCell="1" allowOverlap="1" wp14:anchorId="5E4BC993" wp14:editId="1C80FB60">
              <wp:simplePos x="0" y="0"/>
              <wp:positionH relativeFrom="page">
                <wp:posOffset>0</wp:posOffset>
              </wp:positionH>
              <wp:positionV relativeFrom="page">
                <wp:posOffset>5347970</wp:posOffset>
              </wp:positionV>
              <wp:extent cx="216001" cy="0"/>
              <wp:effectExtent l="0" t="0" r="0" b="0"/>
              <wp:wrapNone/>
              <wp:docPr id="1073741827" name="officeArt object" descr="Gerader Verbinder 14"/>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xmlns:mv="urn:schemas-microsoft-com:mac:vml" xmlns:mo="http://schemas.microsoft.com/office/mac/office/2008/main">
          <w:pict>
            <v:line id="_x0000_s1028" style="visibility:visible;position:absolute;margin-left:0.0pt;margin-top:421.1pt;width:17.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C60086"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t xml:space="preserve">Seite </w:t>
    </w:r>
    <w:r>
      <w:fldChar w:fldCharType="begin"/>
    </w:r>
    <w:r>
      <w:instrText xml:space="preserve"> PAGE </w:instrText>
    </w:r>
    <w:r>
      <w:fldChar w:fldCharType="separate"/>
    </w:r>
    <w:r w:rsidR="00844826">
      <w:rPr>
        <w:noProof/>
      </w:rPr>
      <w:t>2</w:t>
    </w:r>
    <w:r>
      <w:fldChar w:fldCharType="end"/>
    </w:r>
    <w:r>
      <w:t>/</w:t>
    </w:r>
    <w:r w:rsidR="00E14C66">
      <w:fldChar w:fldCharType="begin"/>
    </w:r>
    <w:r w:rsidR="00E14C66">
      <w:instrText xml:space="preserve"> NUMPAGES </w:instrText>
    </w:r>
    <w:r w:rsidR="00E14C66">
      <w:fldChar w:fldCharType="separate"/>
    </w:r>
    <w:r w:rsidR="00844826">
      <w:rPr>
        <w:noProof/>
      </w:rPr>
      <w:t>2</w:t>
    </w:r>
    <w:r w:rsidR="00E14C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2B53" w14:textId="77777777" w:rsidR="005A5205" w:rsidRDefault="005A5205">
    <w:pPr>
      <w:spacing w:line="180" w:lineRule="atLeast"/>
    </w:pPr>
    <w:r>
      <w:rPr>
        <w:noProof/>
      </w:rPr>
      <mc:AlternateContent>
        <mc:Choice Requires="wps">
          <w:drawing>
            <wp:anchor distT="152400" distB="152400" distL="152400" distR="152400" simplePos="0" relativeHeight="251656704" behindDoc="1" locked="0" layoutInCell="1" allowOverlap="1" wp14:anchorId="1B3845BA" wp14:editId="58D7BEB8">
              <wp:simplePos x="0" y="0"/>
              <wp:positionH relativeFrom="page">
                <wp:posOffset>0</wp:posOffset>
              </wp:positionH>
              <wp:positionV relativeFrom="page">
                <wp:posOffset>3782060</wp:posOffset>
              </wp:positionV>
              <wp:extent cx="216001" cy="0"/>
              <wp:effectExtent l="0" t="0" r="0" b="0"/>
              <wp:wrapNone/>
              <wp:docPr id="1073741828" name="officeArt object" descr="Gerader Verbinder 10"/>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xmlns:mv="urn:schemas-microsoft-com:mac:vml" xmlns:mo="http://schemas.microsoft.com/office/mac/office/2008/main">
          <w:pict>
            <v:line id="_x0000_s1029" style="visibility:visible;position:absolute;margin-left:0.0pt;margin-top:297.8pt;width:17.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A61F2C"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8752" behindDoc="1" locked="0" layoutInCell="1" allowOverlap="1" wp14:anchorId="67BC83FD" wp14:editId="4620775F">
              <wp:simplePos x="0" y="0"/>
              <wp:positionH relativeFrom="page">
                <wp:posOffset>0</wp:posOffset>
              </wp:positionH>
              <wp:positionV relativeFrom="page">
                <wp:posOffset>5347970</wp:posOffset>
              </wp:positionV>
              <wp:extent cx="216001" cy="0"/>
              <wp:effectExtent l="0" t="0" r="0" b="0"/>
              <wp:wrapNone/>
              <wp:docPr id="1073741829" name="officeArt object" descr="Gerader Verbinder 11"/>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xmlns:mv="urn:schemas-microsoft-com:mac:vml" xmlns:mo="http://schemas.microsoft.com/office/mac/office/2008/main">
          <w:pict>
            <v:line id="_x0000_s1030" style="visibility:visible;position:absolute;margin-left:0.0pt;margin-top:421.1pt;width:17.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C60086"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454FA"/>
    <w:rsid w:val="00066BD2"/>
    <w:rsid w:val="0008399E"/>
    <w:rsid w:val="000A61B7"/>
    <w:rsid w:val="00146E6D"/>
    <w:rsid w:val="00275E87"/>
    <w:rsid w:val="00285108"/>
    <w:rsid w:val="0029514B"/>
    <w:rsid w:val="0037623C"/>
    <w:rsid w:val="00395A2C"/>
    <w:rsid w:val="003B6A5F"/>
    <w:rsid w:val="00436906"/>
    <w:rsid w:val="00487C0D"/>
    <w:rsid w:val="004C1331"/>
    <w:rsid w:val="004D50AB"/>
    <w:rsid w:val="0054660F"/>
    <w:rsid w:val="00575FA6"/>
    <w:rsid w:val="005A5205"/>
    <w:rsid w:val="005A7C72"/>
    <w:rsid w:val="00657CD7"/>
    <w:rsid w:val="00672C71"/>
    <w:rsid w:val="0075403A"/>
    <w:rsid w:val="00844826"/>
    <w:rsid w:val="00892B69"/>
    <w:rsid w:val="0091695B"/>
    <w:rsid w:val="009D6A59"/>
    <w:rsid w:val="009F1241"/>
    <w:rsid w:val="00A53AB0"/>
    <w:rsid w:val="00B67A40"/>
    <w:rsid w:val="00B847E4"/>
    <w:rsid w:val="00B85B13"/>
    <w:rsid w:val="00C0558F"/>
    <w:rsid w:val="00C640B4"/>
    <w:rsid w:val="00C83981"/>
    <w:rsid w:val="00CC1E89"/>
    <w:rsid w:val="00D915C4"/>
    <w:rsid w:val="00DC4ECA"/>
    <w:rsid w:val="00E14C66"/>
    <w:rsid w:val="00E83711"/>
    <w:rsid w:val="00EC2417"/>
    <w:rsid w:val="00F454FA"/>
    <w:rsid w:val="00FD65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CCF05"/>
  <w15:docId w15:val="{8865EB52-BF4A-D940-B251-698C1A6C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line="280" w:lineRule="atLeast"/>
    </w:pPr>
    <w:rPr>
      <w:rFonts w:ascii="Arial" w:hAnsi="Arial" w:cs="Arial Unicode MS"/>
      <w:color w:val="000000"/>
      <w:kern w:val="8"/>
      <w:sz w:val="21"/>
      <w:szCs w:val="21"/>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sid w:val="00B67A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lan Grotesque Pro Medium" w:eastAsia="Times New Roman" w:hAnsi="Plan Grotesque Pro Medium" w:cs="Plan Grotesque Pro Medium"/>
      <w:color w:val="000000"/>
      <w:sz w:val="24"/>
      <w:szCs w:val="24"/>
      <w:bdr w:val="none" w:sz="0" w:space="0" w:color="auto"/>
    </w:rPr>
  </w:style>
  <w:style w:type="character" w:styleId="NichtaufgelsteErwhnung">
    <w:name w:val="Unresolved Mention"/>
    <w:basedOn w:val="Absatz-Standardschriftart"/>
    <w:uiPriority w:val="99"/>
    <w:semiHidden/>
    <w:unhideWhenUsed/>
    <w:rsid w:val="005A7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22</cp:revision>
  <cp:lastPrinted>2020-03-11T10:15:00Z</cp:lastPrinted>
  <dcterms:created xsi:type="dcterms:W3CDTF">2019-10-14T12:39:00Z</dcterms:created>
  <dcterms:modified xsi:type="dcterms:W3CDTF">2020-08-05T09:45:00Z</dcterms:modified>
</cp:coreProperties>
</file>